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6B" w:rsidRPr="0005206B" w:rsidRDefault="0005206B" w:rsidP="0005206B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5206B">
        <w:rPr>
          <w:rFonts w:ascii="Times New Roman" w:hAnsi="Times New Roman" w:cs="Times New Roman"/>
          <w:b/>
          <w:sz w:val="32"/>
          <w:szCs w:val="28"/>
        </w:rPr>
        <w:t>Genric</w:t>
      </w:r>
      <w:proofErr w:type="spellEnd"/>
      <w:r w:rsidRPr="0005206B">
        <w:rPr>
          <w:rFonts w:ascii="Times New Roman" w:hAnsi="Times New Roman" w:cs="Times New Roman"/>
          <w:b/>
          <w:sz w:val="32"/>
          <w:szCs w:val="28"/>
        </w:rPr>
        <w:t xml:space="preserve"> Elective</w:t>
      </w:r>
    </w:p>
    <w:p w:rsidR="0005206B" w:rsidRDefault="0005206B" w:rsidP="0005206B">
      <w:pPr>
        <w:pStyle w:val="ListParagraph"/>
        <w:ind w:left="0"/>
        <w:jc w:val="center"/>
        <w:rPr>
          <w:rFonts w:ascii="Kruti Dev 011" w:hAnsi="Kruti Dev 011" w:cs="Times New Roman"/>
          <w:sz w:val="28"/>
          <w:szCs w:val="28"/>
        </w:rPr>
      </w:pPr>
      <w:proofErr w:type="spellStart"/>
      <w:r w:rsidRPr="0005206B">
        <w:rPr>
          <w:rFonts w:ascii="Kruti Dev 011" w:hAnsi="Kruti Dev 011" w:cs="Times New Roman"/>
          <w:sz w:val="32"/>
          <w:szCs w:val="28"/>
        </w:rPr>
        <w:t>Hkkjrh</w:t>
      </w:r>
      <w:proofErr w:type="spellEnd"/>
      <w:r w:rsidRPr="0005206B">
        <w:rPr>
          <w:rFonts w:ascii="Kruti Dev 011" w:hAnsi="Kruti Dev 011" w:cs="Times New Roman"/>
          <w:sz w:val="32"/>
          <w:szCs w:val="28"/>
        </w:rPr>
        <w:t xml:space="preserve">; </w:t>
      </w:r>
      <w:proofErr w:type="spellStart"/>
      <w:r w:rsidRPr="0005206B">
        <w:rPr>
          <w:rFonts w:ascii="Kruti Dev 011" w:hAnsi="Kruti Dev 011" w:cs="Times New Roman"/>
          <w:sz w:val="32"/>
          <w:szCs w:val="28"/>
        </w:rPr>
        <w:t>jk”Vªh</w:t>
      </w:r>
      <w:proofErr w:type="spellEnd"/>
      <w:r w:rsidRPr="0005206B">
        <w:rPr>
          <w:rFonts w:ascii="Kruti Dev 011" w:hAnsi="Kruti Dev 011" w:cs="Times New Roman"/>
          <w:sz w:val="32"/>
          <w:szCs w:val="28"/>
        </w:rPr>
        <w:t xml:space="preserve">; </w:t>
      </w:r>
      <w:proofErr w:type="spellStart"/>
      <w:r w:rsidRPr="0005206B">
        <w:rPr>
          <w:rFonts w:ascii="Kruti Dev 011" w:hAnsi="Kruti Dev 011" w:cs="Times New Roman"/>
          <w:sz w:val="32"/>
          <w:szCs w:val="28"/>
        </w:rPr>
        <w:t>vkanksyu</w:t>
      </w:r>
      <w:proofErr w:type="spellEnd"/>
      <w:r w:rsidRPr="0005206B">
        <w:rPr>
          <w:rFonts w:ascii="Kruti Dev 011" w:hAnsi="Kruti Dev 011" w:cs="Times New Roman"/>
          <w:sz w:val="32"/>
          <w:szCs w:val="28"/>
        </w:rPr>
        <w:t xml:space="preserve"> ¼1857&amp;1947½</w:t>
      </w:r>
    </w:p>
    <w:p w:rsidR="0005206B" w:rsidRPr="004E70D0" w:rsidRDefault="0005206B" w:rsidP="000520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70D0">
        <w:rPr>
          <w:rFonts w:ascii="Times New Roman" w:hAnsi="Times New Roman" w:cs="Times New Roman"/>
          <w:b/>
          <w:sz w:val="28"/>
          <w:szCs w:val="28"/>
        </w:rPr>
        <w:t>Course Outcomes-</w:t>
      </w:r>
    </w:p>
    <w:p w:rsidR="0005206B" w:rsidRPr="00E476D5" w:rsidRDefault="0005206B" w:rsidP="000520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6D5">
        <w:rPr>
          <w:rFonts w:ascii="Times New Roman" w:hAnsi="Times New Roman" w:cs="Times New Roman"/>
          <w:sz w:val="24"/>
          <w:szCs w:val="24"/>
        </w:rPr>
        <w:t>To developed an understanding the causes and nature of Uprising of 1857 revolt.</w:t>
      </w:r>
    </w:p>
    <w:p w:rsidR="0005206B" w:rsidRPr="00E476D5" w:rsidRDefault="0005206B" w:rsidP="000520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6D5">
        <w:rPr>
          <w:rFonts w:ascii="Times New Roman" w:hAnsi="Times New Roman" w:cs="Times New Roman"/>
          <w:sz w:val="24"/>
          <w:szCs w:val="24"/>
        </w:rPr>
        <w:t xml:space="preserve"> To developed an understanding the different movements salving British India.</w:t>
      </w:r>
    </w:p>
    <w:p w:rsidR="0005206B" w:rsidRPr="00E476D5" w:rsidRDefault="0005206B" w:rsidP="000520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6D5">
        <w:rPr>
          <w:rFonts w:ascii="Times New Roman" w:hAnsi="Times New Roman" w:cs="Times New Roman"/>
          <w:sz w:val="24"/>
          <w:szCs w:val="24"/>
        </w:rPr>
        <w:t>Nationalistic approaches of National Moments.</w:t>
      </w:r>
    </w:p>
    <w:p w:rsidR="0005206B" w:rsidRPr="00E476D5" w:rsidRDefault="0005206B" w:rsidP="000520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6D5">
        <w:rPr>
          <w:rFonts w:ascii="Times New Roman" w:hAnsi="Times New Roman" w:cs="Times New Roman"/>
          <w:sz w:val="24"/>
          <w:szCs w:val="24"/>
        </w:rPr>
        <w:t>Causes responsible for partition of India.</w:t>
      </w:r>
    </w:p>
    <w:p w:rsidR="0005206B" w:rsidRPr="00E476D5" w:rsidRDefault="0005206B" w:rsidP="000520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6D5">
        <w:rPr>
          <w:rFonts w:ascii="Times New Roman" w:hAnsi="Times New Roman" w:cs="Times New Roman"/>
          <w:sz w:val="24"/>
          <w:szCs w:val="24"/>
        </w:rPr>
        <w:t xml:space="preserve">This course will help students to understand </w:t>
      </w:r>
      <w:proofErr w:type="spellStart"/>
      <w:r w:rsidRPr="00E476D5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E476D5">
        <w:rPr>
          <w:rFonts w:ascii="Times New Roman" w:hAnsi="Times New Roman" w:cs="Times New Roman"/>
          <w:sz w:val="24"/>
          <w:szCs w:val="24"/>
        </w:rPr>
        <w:t xml:space="preserve"> philosophy in a critical and analytical manner. It will also help in describing the impact of </w:t>
      </w:r>
      <w:proofErr w:type="spellStart"/>
      <w:r w:rsidRPr="00E476D5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E476D5">
        <w:rPr>
          <w:rFonts w:ascii="Times New Roman" w:hAnsi="Times New Roman" w:cs="Times New Roman"/>
          <w:sz w:val="24"/>
          <w:szCs w:val="24"/>
        </w:rPr>
        <w:t xml:space="preserve"> thought on Indian politics. It will help in identifying and explaining selected approaches and methods that historians have used to study the history of anti-colonial Indian politics.</w:t>
      </w:r>
    </w:p>
    <w:p w:rsidR="0005206B" w:rsidRPr="00AE658D" w:rsidRDefault="0005206B" w:rsidP="000520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06B" w:rsidRDefault="0005206B" w:rsidP="0005206B">
      <w:pPr>
        <w:pStyle w:val="ListParagraph"/>
        <w:numPr>
          <w:ilvl w:val="0"/>
          <w:numId w:val="1"/>
        </w:numPr>
        <w:rPr>
          <w:rFonts w:ascii="Kruti Dev 011" w:hAnsi="Kruti Dev 011" w:cs="Times New Roman"/>
          <w:sz w:val="28"/>
          <w:szCs w:val="28"/>
        </w:rPr>
      </w:pPr>
      <w:r>
        <w:rPr>
          <w:rFonts w:ascii="Kruti Dev 011" w:hAnsi="Kruti Dev 011" w:cs="Times New Roman"/>
          <w:sz w:val="28"/>
          <w:szCs w:val="28"/>
        </w:rPr>
        <w:t>19oha ‘</w:t>
      </w:r>
      <w:proofErr w:type="spellStart"/>
      <w:r>
        <w:rPr>
          <w:rFonts w:ascii="Kruti Dev 011" w:hAnsi="Kruti Dev 011" w:cs="Times New Roman"/>
          <w:sz w:val="28"/>
          <w:szCs w:val="28"/>
        </w:rPr>
        <w:t>krkCnh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esa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jk”Vªokn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dk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fodkl</w:t>
      </w:r>
      <w:proofErr w:type="spellEnd"/>
    </w:p>
    <w:p w:rsidR="0005206B" w:rsidRDefault="0005206B" w:rsidP="0005206B">
      <w:pPr>
        <w:pStyle w:val="ListParagraph"/>
        <w:numPr>
          <w:ilvl w:val="0"/>
          <w:numId w:val="2"/>
        </w:numPr>
        <w:rPr>
          <w:rFonts w:ascii="Kruti Dev 011" w:hAnsi="Kruti Dev 011" w:cs="Times New Roman"/>
          <w:sz w:val="28"/>
          <w:szCs w:val="28"/>
        </w:rPr>
      </w:pPr>
      <w:r>
        <w:rPr>
          <w:rFonts w:ascii="Kruti Dev 011" w:hAnsi="Kruti Dev 011" w:cs="Times New Roman"/>
          <w:sz w:val="28"/>
          <w:szCs w:val="28"/>
        </w:rPr>
        <w:t xml:space="preserve">1857 dh </w:t>
      </w:r>
      <w:proofErr w:type="spellStart"/>
      <w:r>
        <w:rPr>
          <w:rFonts w:ascii="Kruti Dev 011" w:hAnsi="Kruti Dev 011" w:cs="Times New Roman"/>
          <w:sz w:val="28"/>
          <w:szCs w:val="28"/>
        </w:rPr>
        <w:t>Økafr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</w:p>
    <w:p w:rsidR="0005206B" w:rsidRDefault="0005206B" w:rsidP="0005206B">
      <w:pPr>
        <w:pStyle w:val="ListParagraph"/>
        <w:numPr>
          <w:ilvl w:val="0"/>
          <w:numId w:val="2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jk"Vªokn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dk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fodkl</w:t>
      </w:r>
      <w:proofErr w:type="spellEnd"/>
    </w:p>
    <w:p w:rsidR="0005206B" w:rsidRDefault="0005206B" w:rsidP="0005206B">
      <w:pPr>
        <w:pStyle w:val="ListParagraph"/>
        <w:numPr>
          <w:ilvl w:val="0"/>
          <w:numId w:val="2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Hkkjrh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; </w:t>
      </w:r>
      <w:proofErr w:type="spellStart"/>
      <w:r>
        <w:rPr>
          <w:rFonts w:ascii="Kruti Dev 011" w:hAnsi="Kruti Dev 011" w:cs="Times New Roman"/>
          <w:sz w:val="28"/>
          <w:szCs w:val="28"/>
        </w:rPr>
        <w:t>jk”Vªh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; </w:t>
      </w:r>
      <w:proofErr w:type="spellStart"/>
      <w:r>
        <w:rPr>
          <w:rFonts w:ascii="Kruti Dev 011" w:hAnsi="Kruti Dev 011" w:cs="Times New Roman"/>
          <w:sz w:val="28"/>
          <w:szCs w:val="28"/>
        </w:rPr>
        <w:t>dkaxzsl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dh </w:t>
      </w:r>
      <w:proofErr w:type="spellStart"/>
      <w:r>
        <w:rPr>
          <w:rFonts w:ascii="Kruti Dev 011" w:hAnsi="Kruti Dev 011" w:cs="Times New Roman"/>
          <w:sz w:val="28"/>
          <w:szCs w:val="28"/>
        </w:rPr>
        <w:t>LFkkiuk</w:t>
      </w:r>
      <w:proofErr w:type="spellEnd"/>
    </w:p>
    <w:p w:rsidR="0005206B" w:rsidRDefault="0005206B" w:rsidP="0005206B">
      <w:pPr>
        <w:pStyle w:val="ListParagraph"/>
        <w:numPr>
          <w:ilvl w:val="0"/>
          <w:numId w:val="1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izkjafHkd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3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caxky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foHkktu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,</w:t>
      </w:r>
      <w:proofErr w:type="spellStart"/>
      <w:r>
        <w:rPr>
          <w:rFonts w:ascii="Kruti Dev 011" w:hAnsi="Kruti Dev 011" w:cs="Times New Roman"/>
          <w:sz w:val="28"/>
          <w:szCs w:val="28"/>
        </w:rPr>
        <w:t>oa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Lons’kh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3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gkse#y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</w:p>
    <w:p w:rsidR="0005206B" w:rsidRDefault="0005206B" w:rsidP="0005206B">
      <w:pPr>
        <w:pStyle w:val="ListParagraph"/>
        <w:numPr>
          <w:ilvl w:val="0"/>
          <w:numId w:val="3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Økafrdkjh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1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xks</w:t>
      </w:r>
      <w:proofErr w:type="spellEnd"/>
      <w:r>
        <w:rPr>
          <w:rFonts w:ascii="Kruti Dev 011" w:hAnsi="Kruti Dev 011" w:cs="Times New Roman"/>
          <w:sz w:val="28"/>
          <w:szCs w:val="28"/>
        </w:rPr>
        <w:t>/</w:t>
      </w:r>
      <w:proofErr w:type="spellStart"/>
      <w:r>
        <w:rPr>
          <w:rFonts w:ascii="Kruti Dev 011" w:hAnsi="Kruti Dev 011" w:cs="Times New Roman"/>
          <w:sz w:val="28"/>
          <w:szCs w:val="28"/>
        </w:rPr>
        <w:t>kh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;</w:t>
      </w:r>
      <w:proofErr w:type="spellStart"/>
      <w:r>
        <w:rPr>
          <w:rFonts w:ascii="Kruti Dev 011" w:hAnsi="Kruti Dev 011" w:cs="Times New Roman"/>
          <w:sz w:val="28"/>
          <w:szCs w:val="28"/>
        </w:rPr>
        <w:t>qx</w:t>
      </w:r>
      <w:proofErr w:type="spellEnd"/>
    </w:p>
    <w:p w:rsidR="0005206B" w:rsidRDefault="0005206B" w:rsidP="0005206B">
      <w:pPr>
        <w:pStyle w:val="ListParagraph"/>
        <w:numPr>
          <w:ilvl w:val="0"/>
          <w:numId w:val="4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vlg;ksx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4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lfou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; </w:t>
      </w:r>
      <w:proofErr w:type="spellStart"/>
      <w:r>
        <w:rPr>
          <w:rFonts w:ascii="Kruti Dev 011" w:hAnsi="Kruti Dev 011" w:cs="Times New Roman"/>
          <w:sz w:val="28"/>
          <w:szCs w:val="28"/>
        </w:rPr>
        <w:t>voKk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4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Hkkjr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NksM+ks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vkanksyu</w:t>
      </w:r>
      <w:proofErr w:type="spellEnd"/>
    </w:p>
    <w:p w:rsidR="0005206B" w:rsidRDefault="0005206B" w:rsidP="0005206B">
      <w:pPr>
        <w:pStyle w:val="ListParagraph"/>
        <w:numPr>
          <w:ilvl w:val="0"/>
          <w:numId w:val="1"/>
        </w:numPr>
        <w:rPr>
          <w:rFonts w:ascii="Kruti Dev 011" w:hAnsi="Kruti Dev 011" w:cs="Times New Roman"/>
          <w:sz w:val="28"/>
          <w:szCs w:val="28"/>
        </w:rPr>
      </w:pPr>
      <w:r>
        <w:rPr>
          <w:rFonts w:ascii="Kruti Dev 011" w:hAnsi="Kruti Dev 011" w:cs="Times New Roman"/>
          <w:sz w:val="28"/>
          <w:szCs w:val="28"/>
        </w:rPr>
        <w:t>Lora=</w:t>
      </w:r>
      <w:proofErr w:type="spellStart"/>
      <w:r>
        <w:rPr>
          <w:rFonts w:ascii="Kruti Dev 011" w:hAnsi="Kruti Dev 011" w:cs="Times New Roman"/>
          <w:sz w:val="28"/>
          <w:szCs w:val="28"/>
        </w:rPr>
        <w:t>rk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izkfIr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,</w:t>
      </w:r>
      <w:proofErr w:type="spellStart"/>
      <w:r>
        <w:rPr>
          <w:rFonts w:ascii="Kruti Dev 011" w:hAnsi="Kruti Dev 011" w:cs="Times New Roman"/>
          <w:sz w:val="28"/>
          <w:szCs w:val="28"/>
        </w:rPr>
        <w:t>oa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foHkktu</w:t>
      </w:r>
      <w:proofErr w:type="spellEnd"/>
    </w:p>
    <w:p w:rsidR="0005206B" w:rsidRDefault="0005206B" w:rsidP="0005206B">
      <w:pPr>
        <w:pStyle w:val="ListParagraph"/>
        <w:numPr>
          <w:ilvl w:val="0"/>
          <w:numId w:val="5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vktkn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fgUn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QkSt</w:t>
      </w:r>
      <w:proofErr w:type="spellEnd"/>
    </w:p>
    <w:p w:rsidR="0005206B" w:rsidRDefault="0005206B" w:rsidP="0005206B">
      <w:pPr>
        <w:pStyle w:val="ListParagraph"/>
        <w:numPr>
          <w:ilvl w:val="0"/>
          <w:numId w:val="5"/>
        </w:numPr>
        <w:rPr>
          <w:rFonts w:ascii="Kruti Dev 011" w:hAnsi="Kruti Dev 011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lkEiznkf;drk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dk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fodkl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,</w:t>
      </w:r>
      <w:proofErr w:type="spellStart"/>
      <w:r>
        <w:rPr>
          <w:rFonts w:ascii="Kruti Dev 011" w:hAnsi="Kruti Dev 011" w:cs="Times New Roman"/>
          <w:sz w:val="28"/>
          <w:szCs w:val="28"/>
        </w:rPr>
        <w:t>oa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foHkktu</w:t>
      </w:r>
      <w:proofErr w:type="spellEnd"/>
    </w:p>
    <w:p w:rsidR="0005206B" w:rsidRDefault="0005206B" w:rsidP="0005206B">
      <w:pPr>
        <w:pStyle w:val="ListParagraph"/>
        <w:numPr>
          <w:ilvl w:val="0"/>
          <w:numId w:val="5"/>
        </w:numPr>
        <w:rPr>
          <w:rFonts w:ascii="Kruti Dev 011" w:hAnsi="Kruti Dev 011" w:cs="Times New Roman"/>
          <w:sz w:val="28"/>
          <w:szCs w:val="28"/>
        </w:rPr>
      </w:pPr>
      <w:r>
        <w:rPr>
          <w:rFonts w:ascii="Kruti Dev 011" w:hAnsi="Kruti Dev 011" w:cs="Times New Roman"/>
          <w:sz w:val="28"/>
          <w:szCs w:val="28"/>
        </w:rPr>
        <w:t>Lora=</w:t>
      </w:r>
      <w:proofErr w:type="spellStart"/>
      <w:r>
        <w:rPr>
          <w:rFonts w:ascii="Kruti Dev 011" w:hAnsi="Kruti Dev 011" w:cs="Times New Roman"/>
          <w:sz w:val="28"/>
          <w:szCs w:val="28"/>
        </w:rPr>
        <w:t>rk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>
        <w:rPr>
          <w:rFonts w:ascii="Kruti Dev 011" w:hAnsi="Kruti Dev 011" w:cs="Times New Roman"/>
          <w:sz w:val="28"/>
          <w:szCs w:val="28"/>
        </w:rPr>
        <w:t>izkfIr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ds </w:t>
      </w:r>
      <w:proofErr w:type="spellStart"/>
      <w:r>
        <w:rPr>
          <w:rFonts w:ascii="Kruti Dev 011" w:hAnsi="Kruti Dev 011" w:cs="Times New Roman"/>
          <w:sz w:val="28"/>
          <w:szCs w:val="28"/>
        </w:rPr>
        <w:t>rRo</w:t>
      </w:r>
      <w:proofErr w:type="spellEnd"/>
    </w:p>
    <w:p w:rsidR="0005206B" w:rsidRPr="0022562E" w:rsidRDefault="0005206B" w:rsidP="0005206B">
      <w:pPr>
        <w:spacing w:line="360" w:lineRule="auto"/>
        <w:rPr>
          <w:b/>
          <w:bCs/>
          <w:sz w:val="32"/>
          <w:szCs w:val="32"/>
        </w:rPr>
      </w:pPr>
      <w:r w:rsidRPr="0022562E">
        <w:rPr>
          <w:b/>
          <w:bCs/>
          <w:sz w:val="32"/>
          <w:szCs w:val="32"/>
        </w:rPr>
        <w:t xml:space="preserve">Books </w:t>
      </w:r>
      <w:r>
        <w:rPr>
          <w:b/>
          <w:bCs/>
          <w:sz w:val="32"/>
          <w:szCs w:val="32"/>
        </w:rPr>
        <w:t>References –</w:t>
      </w:r>
    </w:p>
    <w:p w:rsidR="0005206B" w:rsidRDefault="0005206B" w:rsidP="000520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R.C. </w:t>
      </w:r>
      <w:proofErr w:type="spellStart"/>
      <w:r>
        <w:rPr>
          <w:rFonts w:ascii="Times New Roman" w:hAnsi="Times New Roman" w:cs="Times New Roman"/>
          <w:sz w:val="28"/>
          <w:szCs w:val="28"/>
        </w:rPr>
        <w:t>Mazumdar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History of Freedom Movement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Vol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I,II</w:t>
      </w:r>
    </w:p>
    <w:p w:rsidR="0005206B" w:rsidRDefault="0005206B" w:rsidP="000520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Bipin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Chandra-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struggle for Independence</w:t>
      </w:r>
    </w:p>
    <w:p w:rsidR="0005206B" w:rsidRDefault="0005206B" w:rsidP="000520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1" w:hAnsi="Kruti Dev 011" w:cs="Times New Roman"/>
          <w:sz w:val="28"/>
          <w:szCs w:val="28"/>
        </w:rPr>
        <w:t>rkjkpan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&amp; </w:t>
      </w:r>
      <w:proofErr w:type="spellStart"/>
      <w:r>
        <w:rPr>
          <w:rFonts w:ascii="DevLys 010" w:hAnsi="DevLys 010"/>
          <w:bCs/>
          <w:sz w:val="32"/>
          <w:szCs w:val="32"/>
        </w:rPr>
        <w:t>Hkkjrh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bCs/>
          <w:sz w:val="32"/>
          <w:szCs w:val="32"/>
        </w:rPr>
        <w:t>Lok</w:t>
      </w:r>
      <w:proofErr w:type="spellEnd"/>
      <w:r>
        <w:rPr>
          <w:rFonts w:ascii="DevLys 010" w:hAnsi="DevLys 010"/>
          <w:bCs/>
          <w:sz w:val="32"/>
          <w:szCs w:val="32"/>
        </w:rPr>
        <w:t>/</w:t>
      </w:r>
      <w:proofErr w:type="spellStart"/>
      <w:r>
        <w:rPr>
          <w:rFonts w:ascii="DevLys 010" w:hAnsi="DevLys 010"/>
          <w:bCs/>
          <w:sz w:val="32"/>
          <w:szCs w:val="32"/>
        </w:rPr>
        <w:t>khurk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vkanksyu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dk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bfrgkl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Hkkx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&amp; </w:t>
      </w:r>
      <w:r>
        <w:rPr>
          <w:rFonts w:ascii="Times New Roman" w:hAnsi="Times New Roman"/>
          <w:bCs/>
          <w:sz w:val="32"/>
          <w:szCs w:val="32"/>
        </w:rPr>
        <w:t>I, II</w:t>
      </w:r>
    </w:p>
    <w:p w:rsidR="0005206B" w:rsidRDefault="0005206B" w:rsidP="000520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B.L. Grover- </w:t>
      </w:r>
      <w:proofErr w:type="spellStart"/>
      <w:r>
        <w:rPr>
          <w:rFonts w:ascii="Kruti Dev 011" w:hAnsi="Kruti Dev 011" w:cs="Times New Roman"/>
          <w:sz w:val="28"/>
          <w:szCs w:val="28"/>
        </w:rPr>
        <w:t>v</w:t>
      </w:r>
      <w:r w:rsidRPr="00EA3476">
        <w:rPr>
          <w:rFonts w:ascii="Kruti Dev 011" w:hAnsi="Kruti Dev 011" w:cs="Times New Roman"/>
          <w:sz w:val="28"/>
          <w:szCs w:val="28"/>
        </w:rPr>
        <w:t>k</w:t>
      </w:r>
      <w:proofErr w:type="spellEnd"/>
      <w:r w:rsidRPr="00EA3476">
        <w:rPr>
          <w:rFonts w:ascii="Kruti Dev 011" w:hAnsi="Kruti Dev 011" w:cs="Times New Roman"/>
          <w:sz w:val="28"/>
          <w:szCs w:val="28"/>
        </w:rPr>
        <w:t>/</w:t>
      </w:r>
      <w:proofErr w:type="spellStart"/>
      <w:r w:rsidRPr="00EA3476">
        <w:rPr>
          <w:rFonts w:ascii="Kruti Dev 011" w:hAnsi="Kruti Dev 011" w:cs="Times New Roman"/>
          <w:sz w:val="28"/>
          <w:szCs w:val="28"/>
        </w:rPr>
        <w:t>kqfud</w:t>
      </w:r>
      <w:proofErr w:type="spellEnd"/>
      <w:r w:rsidRPr="00EA3476">
        <w:rPr>
          <w:rFonts w:ascii="Kruti Dev 011" w:hAnsi="Kruti Dev 011" w:cs="Times New Roman"/>
          <w:sz w:val="28"/>
          <w:szCs w:val="28"/>
        </w:rPr>
        <w:t xml:space="preserve"> </w:t>
      </w:r>
      <w:proofErr w:type="spellStart"/>
      <w:r w:rsidRPr="00EA3476">
        <w:rPr>
          <w:rFonts w:ascii="Kruti Dev 011" w:hAnsi="Kruti Dev 011" w:cs="Times New Roman"/>
          <w:sz w:val="28"/>
          <w:szCs w:val="28"/>
        </w:rPr>
        <w:t>Hkkjr</w:t>
      </w:r>
      <w:proofErr w:type="spellEnd"/>
    </w:p>
    <w:p w:rsidR="0005206B" w:rsidRPr="0022562E" w:rsidRDefault="0005206B" w:rsidP="000520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Kruti Dev 011" w:hAnsi="Kruti Dev 011" w:cs="Times New Roman"/>
          <w:sz w:val="28"/>
          <w:szCs w:val="28"/>
        </w:rPr>
        <w:t>,-</w:t>
      </w:r>
      <w:proofErr w:type="spellStart"/>
      <w:r>
        <w:rPr>
          <w:rFonts w:ascii="Kruti Dev 011" w:hAnsi="Kruti Dev 011" w:cs="Times New Roman"/>
          <w:sz w:val="28"/>
          <w:szCs w:val="28"/>
        </w:rPr>
        <w:t>vkj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- </w:t>
      </w:r>
      <w:proofErr w:type="spellStart"/>
      <w:r>
        <w:rPr>
          <w:rFonts w:ascii="Kruti Dev 011" w:hAnsi="Kruti Dev 011" w:cs="Times New Roman"/>
          <w:sz w:val="28"/>
          <w:szCs w:val="28"/>
        </w:rPr>
        <w:t>nslkbZ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&amp; </w:t>
      </w:r>
      <w:proofErr w:type="spellStart"/>
      <w:r>
        <w:rPr>
          <w:rFonts w:ascii="Kruti Dev 011" w:hAnsi="Kruti Dev 011" w:cs="Times New Roman"/>
          <w:sz w:val="28"/>
          <w:szCs w:val="28"/>
        </w:rPr>
        <w:t>Hkkjrh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; </w:t>
      </w:r>
      <w:proofErr w:type="spellStart"/>
      <w:r>
        <w:rPr>
          <w:rFonts w:ascii="Kruti Dev 011" w:hAnsi="Kruti Dev 011" w:cs="Times New Roman"/>
          <w:sz w:val="28"/>
          <w:szCs w:val="28"/>
        </w:rPr>
        <w:t>jk”Vªokn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dh </w:t>
      </w:r>
      <w:proofErr w:type="spellStart"/>
      <w:r>
        <w:rPr>
          <w:rFonts w:ascii="Kruti Dev 011" w:hAnsi="Kruti Dev 011" w:cs="Times New Roman"/>
          <w:sz w:val="28"/>
          <w:szCs w:val="28"/>
        </w:rPr>
        <w:t>lkekftd</w:t>
      </w:r>
      <w:proofErr w:type="spellEnd"/>
      <w:r>
        <w:rPr>
          <w:rFonts w:ascii="Kruti Dev 011" w:hAnsi="Kruti Dev 011" w:cs="Times New Roman"/>
          <w:sz w:val="28"/>
          <w:szCs w:val="28"/>
        </w:rPr>
        <w:t xml:space="preserve"> i`”</w:t>
      </w:r>
      <w:proofErr w:type="spellStart"/>
      <w:r>
        <w:rPr>
          <w:rFonts w:ascii="Kruti Dev 011" w:hAnsi="Kruti Dev 011" w:cs="Times New Roman"/>
          <w:sz w:val="28"/>
          <w:szCs w:val="28"/>
        </w:rPr>
        <w:t>BHkwfe</w:t>
      </w:r>
      <w:proofErr w:type="spellEnd"/>
    </w:p>
    <w:p w:rsidR="00691D98" w:rsidRDefault="00691D98"/>
    <w:sectPr w:rsidR="00691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022"/>
    <w:multiLevelType w:val="hybridMultilevel"/>
    <w:tmpl w:val="BA1402B4"/>
    <w:lvl w:ilvl="0" w:tplc="4FA86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BFB"/>
    <w:multiLevelType w:val="hybridMultilevel"/>
    <w:tmpl w:val="42308A08"/>
    <w:lvl w:ilvl="0" w:tplc="BC0830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1210D"/>
    <w:multiLevelType w:val="hybridMultilevel"/>
    <w:tmpl w:val="28500C5A"/>
    <w:lvl w:ilvl="0" w:tplc="03820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E15E4"/>
    <w:multiLevelType w:val="hybridMultilevel"/>
    <w:tmpl w:val="F83231CC"/>
    <w:lvl w:ilvl="0" w:tplc="536A65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43967"/>
    <w:multiLevelType w:val="hybridMultilevel"/>
    <w:tmpl w:val="77321AFC"/>
    <w:lvl w:ilvl="0" w:tplc="A4A60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4102F"/>
    <w:multiLevelType w:val="hybridMultilevel"/>
    <w:tmpl w:val="510223C4"/>
    <w:lvl w:ilvl="0" w:tplc="B01EDE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332D4A"/>
    <w:multiLevelType w:val="hybridMultilevel"/>
    <w:tmpl w:val="24ECC926"/>
    <w:lvl w:ilvl="0" w:tplc="0652F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3"/>
    <w:rsid w:val="0005206B"/>
    <w:rsid w:val="002A0673"/>
    <w:rsid w:val="004E70D0"/>
    <w:rsid w:val="006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2022-12-23T05:56:00Z</dcterms:created>
  <dcterms:modified xsi:type="dcterms:W3CDTF">2022-12-23T05:57:00Z</dcterms:modified>
</cp:coreProperties>
</file>